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51" w:rsidRPr="00C76B47" w:rsidRDefault="00CA3751" w:rsidP="00CA3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76B4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SLOPE</w:t>
      </w:r>
    </w:p>
    <w:p w:rsidR="00CA3751" w:rsidRPr="000D59BC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slope of a line in the plane containing the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and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axes is generally represented by the letter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and is defined as the change in the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coordinate divided by the corresponding change in the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coordinate, between two distinct points on the line. This is described by the following equation:</w:t>
      </w:r>
    </w:p>
    <w:p w:rsidR="00CA3751" w:rsidRPr="000D59BC" w:rsidRDefault="00CA3751" w:rsidP="00CA37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314450" cy="400050"/>
            <wp:effectExtent l="19050" t="0" r="0" b="0"/>
            <wp:docPr id="4" name="Picture 17" descr="m = \frac{\Delta y}{\Delta x} = \frac{\text{rise}}{\text{run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 = \frac{\Delta y}{\Delta x} = \frac{\text{rise}}{\text{run}}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51" w:rsidRPr="000D59BC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(The Greek letter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delta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"</w:t>
      </w:r>
      <w:r w:rsidRPr="000D5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Δ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", is commonly used in mathematics to mean "difference" or "change".)</w:t>
      </w:r>
    </w:p>
    <w:p w:rsidR="00CA3751" w:rsidRPr="000D59BC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Given two points (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) and (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the change in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from one to the other is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−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run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while the change in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2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− 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0D59BC">
        <w:rPr>
          <w:rFonts w:ascii="Times New Roman" w:eastAsia="Times New Roman" w:hAnsi="Times New Roman" w:cs="Times New Roman"/>
          <w:sz w:val="24"/>
          <w:szCs w:val="24"/>
          <w:vertAlign w:val="subscript"/>
          <w:lang w:eastAsia="tr-TR"/>
        </w:rPr>
        <w:t>1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Pr="000D59BC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rise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). Substituting both quantities into the above equation generates the formula:</w:t>
      </w:r>
    </w:p>
    <w:p w:rsidR="00CA3751" w:rsidRPr="000D59BC" w:rsidRDefault="00CA3751" w:rsidP="00CA37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85850" cy="381000"/>
            <wp:effectExtent l="19050" t="0" r="0" b="0"/>
            <wp:docPr id="5" name="Picture 18" descr="m = \frac{y_2 - y_1}{x_2 - x_1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 = \frac{y_2 - y_1}{x_2 - x_1}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751" w:rsidRPr="000D59BC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formula fails for a vertical line, parallel to the y axis, where the slope can be taken as </w:t>
      </w:r>
      <w:r w:rsidRPr="000D59B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infinite</w:t>
      </w:r>
      <w:r w:rsidRPr="000D59BC">
        <w:rPr>
          <w:rFonts w:ascii="Times New Roman" w:eastAsia="Times New Roman" w:hAnsi="Times New Roman" w:cs="Times New Roman"/>
          <w:sz w:val="24"/>
          <w:szCs w:val="24"/>
          <w:lang w:eastAsia="tr-TR"/>
        </w:rPr>
        <w:t>, so the slope of a vertical line is considered undefined.</w:t>
      </w:r>
    </w:p>
    <w:p w:rsidR="00CA3751" w:rsidRPr="00C76B47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C76B4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FACTORIAL</w:t>
      </w:r>
    </w:p>
    <w:p w:rsidR="00CA3751" w:rsidRPr="008A5AED" w:rsidRDefault="00CA3751" w:rsidP="00CA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Pr="008A5AE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mathematics</w:t>
      </w: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the </w:t>
      </w:r>
      <w:r w:rsidRPr="008A5AE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factorial</w:t>
      </w: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 </w:t>
      </w:r>
      <w:hyperlink r:id="rId6" w:tooltip="Non-negative integer" w:history="1">
        <w:r w:rsidRPr="008A5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non-negative integer</w:t>
        </w:r>
      </w:hyperlink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A5AE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</w:t>
      </w: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denoted by </w:t>
      </w:r>
      <w:r w:rsidRPr="008A5AE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</w:t>
      </w: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!, is the </w:t>
      </w:r>
      <w:hyperlink r:id="rId7" w:tooltip="Product (mathematics)" w:history="1">
        <w:r w:rsidRPr="008A5A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product</w:t>
        </w:r>
      </w:hyperlink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all positive integers less than or equal to </w:t>
      </w:r>
      <w:r w:rsidRPr="008A5AED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n</w:t>
      </w:r>
      <w:r w:rsidRPr="008A5AED">
        <w:rPr>
          <w:rFonts w:ascii="Times New Roman" w:eastAsia="Times New Roman" w:hAnsi="Times New Roman" w:cs="Times New Roman"/>
          <w:sz w:val="24"/>
          <w:szCs w:val="24"/>
          <w:lang w:eastAsia="tr-TR"/>
        </w:rPr>
        <w:t>. For example,</w:t>
      </w:r>
    </w:p>
    <w:p w:rsidR="00CA3751" w:rsidRPr="008A5AED" w:rsidRDefault="00CA3751" w:rsidP="00CA375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314575" cy="142875"/>
            <wp:effectExtent l="19050" t="0" r="9525" b="0"/>
            <wp:docPr id="6" name="Picture 21" descr="5 ! = 5  \times  4  \times  3  \times  2  \times  1 = 120  \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 ! = 5  \times  4  \times  3  \times  2  \times  1 = 120  \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03" w:rsidRPr="00802A03" w:rsidRDefault="00802A03" w:rsidP="00802A03">
      <w:pPr>
        <w:pStyle w:val="Balk2"/>
        <w:rPr>
          <w:rFonts w:ascii="Times New Roman" w:hAnsi="Times New Roman" w:cs="Times New Roman"/>
          <w:color w:val="auto"/>
          <w:sz w:val="28"/>
          <w:szCs w:val="28"/>
        </w:rPr>
      </w:pPr>
      <w:r w:rsidRPr="00802A03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Limit of a function</w:t>
      </w:r>
    </w:p>
    <w:tbl>
      <w:tblPr>
        <w:tblW w:w="76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10"/>
        <w:gridCol w:w="30"/>
        <w:gridCol w:w="3810"/>
      </w:tblGrid>
      <w:tr w:rsidR="00802A03" w:rsidTr="0039742D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</w:tr>
      <w:tr w:rsidR="00802A03" w:rsidTr="0039742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2A03" w:rsidRDefault="00802A03" w:rsidP="0039742D">
            <w:pPr>
              <w:rPr>
                <w:sz w:val="24"/>
                <w:szCs w:val="24"/>
              </w:rPr>
            </w:pPr>
          </w:p>
        </w:tc>
      </w:tr>
    </w:tbl>
    <w:p w:rsidR="00802A03" w:rsidRDefault="00802A03" w:rsidP="00802A03">
      <w:pPr>
        <w:pStyle w:val="NormalWeb"/>
      </w:pPr>
      <w:r>
        <w:t xml:space="preserve">Suppose </w:t>
      </w:r>
      <w:r>
        <w:rPr>
          <w:rStyle w:val="texhtml"/>
        </w:rPr>
        <w:t>f(x)</w:t>
      </w:r>
      <w:r>
        <w:t xml:space="preserve"> is a </w:t>
      </w:r>
      <w:r w:rsidRPr="00FC00A1">
        <w:t>real-valued function</w:t>
      </w:r>
      <w:r>
        <w:t xml:space="preserve"> and </w:t>
      </w:r>
      <w:r>
        <w:rPr>
          <w:rStyle w:val="texhtml"/>
        </w:rPr>
        <w:t>c</w:t>
      </w:r>
      <w:r>
        <w:t xml:space="preserve"> is a </w:t>
      </w:r>
      <w:r w:rsidRPr="00FC00A1">
        <w:t>real number</w:t>
      </w:r>
      <w:r>
        <w:t>. The expression</w:t>
      </w:r>
    </w:p>
    <w:p w:rsidR="00802A03" w:rsidRDefault="00802A03" w:rsidP="00802A03">
      <w:pPr>
        <w:ind w:left="720"/>
      </w:pPr>
      <w:r>
        <w:rPr>
          <w:noProof/>
          <w:lang w:eastAsia="tr-TR"/>
        </w:rPr>
        <w:drawing>
          <wp:inline distT="0" distB="0" distL="0" distR="0">
            <wp:extent cx="1038225" cy="257175"/>
            <wp:effectExtent l="19050" t="0" r="9525" b="0"/>
            <wp:docPr id="7" name="Picture 9" descr=" \lim_{x \to c}f(x) = 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\lim_{x \to c}f(x) = L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03" w:rsidRDefault="00802A03" w:rsidP="00802A03">
      <w:pPr>
        <w:pStyle w:val="NormalWeb"/>
      </w:pPr>
      <w:r>
        <w:t xml:space="preserve">means that </w:t>
      </w:r>
      <w:r>
        <w:rPr>
          <w:rStyle w:val="texhtml"/>
        </w:rPr>
        <w:t>f(x)</w:t>
      </w:r>
      <w:r>
        <w:t xml:space="preserve"> can be made to be as close to </w:t>
      </w:r>
      <w:r>
        <w:rPr>
          <w:rStyle w:val="texhtml"/>
        </w:rPr>
        <w:t>L</w:t>
      </w:r>
      <w:r>
        <w:t xml:space="preserve"> as desired by making </w:t>
      </w:r>
      <w:r>
        <w:rPr>
          <w:rStyle w:val="texhtml"/>
        </w:rPr>
        <w:t>x</w:t>
      </w:r>
      <w:r>
        <w:t xml:space="preserve"> sufficiently close to </w:t>
      </w:r>
      <w:r>
        <w:rPr>
          <w:rStyle w:val="texhtml"/>
        </w:rPr>
        <w:t>c</w:t>
      </w:r>
      <w:r>
        <w:t xml:space="preserve">. In that case, the above equation can be read as "the limit of </w:t>
      </w:r>
      <w:r>
        <w:rPr>
          <w:rStyle w:val="texhtml"/>
        </w:rPr>
        <w:t>f</w:t>
      </w:r>
      <w:r>
        <w:t xml:space="preserve"> of </w:t>
      </w:r>
      <w:r>
        <w:rPr>
          <w:rStyle w:val="texhtml"/>
        </w:rPr>
        <w:t>x</w:t>
      </w:r>
      <w:r>
        <w:t xml:space="preserve">, as </w:t>
      </w:r>
      <w:r>
        <w:rPr>
          <w:rStyle w:val="texhtml"/>
        </w:rPr>
        <w:t>x</w:t>
      </w:r>
      <w:r>
        <w:t xml:space="preserve"> approaches </w:t>
      </w:r>
      <w:r>
        <w:rPr>
          <w:rStyle w:val="texhtml"/>
        </w:rPr>
        <w:t>c</w:t>
      </w:r>
      <w:r>
        <w:t xml:space="preserve">, is </w:t>
      </w:r>
      <w:r>
        <w:rPr>
          <w:rStyle w:val="texhtml"/>
        </w:rPr>
        <w:t>L</w:t>
      </w:r>
      <w:r>
        <w:t>".</w:t>
      </w:r>
    </w:p>
    <w:p w:rsidR="00802A03" w:rsidRPr="00F77620" w:rsidRDefault="00802A03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802A03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Differentiation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method to compute the rate at which a dependent output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changes with respect to the change in the independent input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This rate of change is called the </w:t>
      </w:r>
      <w:r w:rsidRPr="00F7762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derivative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with respect to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In more precise language, the dependence 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upon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means that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r w:rsidRPr="00F776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function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This functional relationship is often denoted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where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denotes the function. If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and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are </w:t>
      </w:r>
      <w:hyperlink r:id="rId10" w:tooltip="Real number" w:history="1">
        <w:r w:rsidRPr="00F77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real numbers</w:t>
        </w:r>
      </w:hyperlink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and if the </w:t>
      </w:r>
      <w:hyperlink r:id="rId11" w:tooltip="Graph of a function" w:history="1">
        <w:r w:rsidRPr="00F77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graph</w:t>
        </w:r>
      </w:hyperlink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plotted against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the derivative measures the </w:t>
      </w:r>
      <w:hyperlink r:id="rId12" w:tooltip="Slope" w:history="1">
        <w:r w:rsidRPr="00F77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slope</w:t>
        </w:r>
      </w:hyperlink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this graph at each point.</w:t>
      </w:r>
    </w:p>
    <w:p w:rsidR="00802A03" w:rsidRPr="00F77620" w:rsidRDefault="00802A03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simplest case is when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hyperlink r:id="rId13" w:tooltip="Linear function" w:history="1">
        <w:r w:rsidRPr="00F776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linear function</w:t>
        </w:r>
      </w:hyperlink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meaning that the graph of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divided by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straight line. In this case,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=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f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=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for real numbers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and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and the slope </w:t>
      </w:r>
      <w:r w:rsidRPr="00F77620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given by</w:t>
      </w:r>
    </w:p>
    <w:p w:rsidR="00802A03" w:rsidRPr="00F77620" w:rsidRDefault="00802A03" w:rsidP="00802A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71675" cy="428625"/>
            <wp:effectExtent l="19050" t="0" r="9525" b="0"/>
            <wp:docPr id="8" name="Picture 13" descr="m=\frac{\text{change in } y}{\text{change in } x} = \frac{\Delta y}{\Delta x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=\frac{\text{change in } y}{\text{change in } x} = \frac{\Delta y}{\Delta x},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03" w:rsidRDefault="00802A03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where the symbol Δ (the uppercase form of the Greek letter </w:t>
      </w:r>
      <w:r w:rsidRPr="00F776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Delta</w:t>
      </w:r>
      <w:r w:rsidRPr="00F77620">
        <w:rPr>
          <w:rFonts w:ascii="Times New Roman" w:eastAsia="Times New Roman" w:hAnsi="Times New Roman" w:cs="Times New Roman"/>
          <w:sz w:val="24"/>
          <w:szCs w:val="24"/>
          <w:lang w:eastAsia="tr-TR"/>
        </w:rPr>
        <w:t>) is an abbreviation for "change in."</w:t>
      </w:r>
    </w:p>
    <w:p w:rsidR="00907874" w:rsidRDefault="00907874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02A03" w:rsidRPr="00E61CB9" w:rsidRDefault="00802A03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In</w:t>
      </w:r>
      <w:proofErr w:type="spellEnd"/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C4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Leibniz's</w:t>
      </w:r>
      <w:proofErr w:type="spellEnd"/>
      <w:r w:rsidR="004C46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notation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,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>such</w:t>
      </w:r>
      <w:proofErr w:type="spellEnd"/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r w:rsidRPr="00E61C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infinitesimal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change in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denoted by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dx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and the derivative of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with respect to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written</w:t>
      </w:r>
    </w:p>
    <w:p w:rsidR="00802A03" w:rsidRPr="00E61CB9" w:rsidRDefault="00802A03" w:rsidP="00802A0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09550" cy="390525"/>
            <wp:effectExtent l="19050" t="0" r="0" b="0"/>
            <wp:docPr id="10" name="Picture 15" descr=" \frac{dy}{dx} 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\frac{dy}{dx} \,\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A03" w:rsidRPr="00EE642C" w:rsidRDefault="00802A03" w:rsidP="00802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>suggesting the ratio of</w:t>
      </w:r>
      <w:r w:rsidR="0037790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two infinitesimal quantities. 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 above expression is read as "the derivative of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y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with respect to </w:t>
      </w:r>
      <w:r w:rsidRPr="00E61CB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x</w:t>
      </w:r>
      <w:r w:rsidRPr="00E61C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", "d y by d x", or "d y over d x". </w:t>
      </w:r>
    </w:p>
    <w:p w:rsidR="00827DBA" w:rsidRPr="00B7105A" w:rsidRDefault="00827DBA" w:rsidP="00827D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B7105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Solving Simple Differential Equations</w:t>
      </w:r>
    </w:p>
    <w:p w:rsidR="001F113A" w:rsidRDefault="00827DBA" w:rsidP="001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These are equations where dy/dx is in terms of x.</w:t>
      </w:r>
    </w:p>
    <w:p w:rsidR="00827DBA" w:rsidRPr="00827DBA" w:rsidRDefault="00827DBA" w:rsidP="001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these situations we just use regular integration to find the original equation. </w:t>
      </w:r>
    </w:p>
    <w:p w:rsidR="00827DBA" w:rsidRPr="00827DBA" w:rsidRDefault="00827DBA" w:rsidP="0082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Example:</w:t>
      </w:r>
    </w:p>
    <w:p w:rsidR="00827DBA" w:rsidRPr="00827DBA" w:rsidRDefault="00827DBA" w:rsidP="0082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Find the equation of the graph whose gradient, </w:t>
      </w:r>
    </w:p>
    <w:p w:rsidR="00827DBA" w:rsidRPr="00827DBA" w:rsidRDefault="00827DBA" w:rsidP="008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28675" cy="428625"/>
            <wp:effectExtent l="19050" t="0" r="9525" b="0"/>
            <wp:docPr id="1" name="Picture 1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933575" cy="438150"/>
            <wp:effectExtent l="19050" t="0" r="9525" b="0"/>
            <wp:docPr id="2" name="Picture 2" descr="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amp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BA" w:rsidRPr="00827DBA" w:rsidRDefault="00827DBA" w:rsidP="00827D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General and Particular Solutions</w:t>
      </w:r>
    </w:p>
    <w:p w:rsidR="00827DBA" w:rsidRPr="00827DBA" w:rsidRDefault="00827DBA" w:rsidP="001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Having done our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integration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 get an expression that includes the constant '+ c'.</w:t>
      </w:r>
    </w:p>
    <w:p w:rsidR="00827DBA" w:rsidRPr="00827DBA" w:rsidRDefault="00827DBA" w:rsidP="001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If we know one point we can find c, and this will give us a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particular solution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827DBA" w:rsidRPr="00827DBA" w:rsidRDefault="00827DBA" w:rsidP="001F1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If we do not know a point on the graph then we cannot find c and we get a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general solution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27DBA" w:rsidRPr="00827DBA" w:rsidRDefault="00827DBA" w:rsidP="0082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General Solutions</w:t>
      </w:r>
    </w:p>
    <w:p w:rsidR="00827DBA" w:rsidRPr="00827DBA" w:rsidRDefault="00827DBA" w:rsidP="0082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In the example above we found a general solution y = x</w:t>
      </w:r>
      <w:r w:rsidRPr="00827D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+ 2x + c. To illustrate a general solution we draw a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family of curves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 a coordinate grid, each graph representing a different value for c. The family of curves for y = x</w:t>
      </w:r>
      <w:r w:rsidRPr="00827D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+ 2x + c is:</w:t>
      </w:r>
    </w:p>
    <w:p w:rsidR="00827DBA" w:rsidRPr="00827DBA" w:rsidRDefault="00827DBA" w:rsidP="00827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876425" cy="1810968"/>
            <wp:effectExtent l="19050" t="0" r="9525" b="0"/>
            <wp:docPr id="3" name="Picture 3" descr="General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neral Solution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1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DBA" w:rsidRPr="00827DBA" w:rsidRDefault="00827DBA" w:rsidP="0082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Particular Solutions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Particular Solution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(or </w:t>
      </w:r>
      <w:r w:rsidRPr="00827DB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Particular Integral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), is a specific solution to the question that is found using an extra piece of information - one point that lies on the graph.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For instance, if the graph y = x</w:t>
      </w:r>
      <w:r w:rsidRPr="00827D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+ 2x + c contains the point (-2, 3), then we know that when x = -2, y = 3. 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This gives us: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4 − 4 + c = 3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Therefore: </w:t>
      </w:r>
    </w:p>
    <w:p w:rsidR="00827DBA" w:rsidRPr="00827DBA" w:rsidRDefault="00827DBA" w:rsidP="004B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>c = 3 and the particular solution is y = x</w:t>
      </w:r>
      <w:r w:rsidRPr="00827D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tr-TR"/>
        </w:rPr>
        <w:t>2</w:t>
      </w:r>
      <w:r w:rsidRPr="00827D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+ 2x + 3. </w:t>
      </w:r>
    </w:p>
    <w:p w:rsidR="00FC00A1" w:rsidRDefault="00FC00A1" w:rsidP="004B3091">
      <w:pPr>
        <w:pStyle w:val="Balk2"/>
        <w:spacing w:before="0" w:line="240" w:lineRule="auto"/>
        <w:rPr>
          <w:rStyle w:val="mw-headline"/>
        </w:rPr>
      </w:pPr>
    </w:p>
    <w:sectPr w:rsidR="00FC00A1" w:rsidSect="001F11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DBA"/>
    <w:rsid w:val="0000092F"/>
    <w:rsid w:val="000D59BC"/>
    <w:rsid w:val="001128C3"/>
    <w:rsid w:val="001F113A"/>
    <w:rsid w:val="00303CD8"/>
    <w:rsid w:val="00377906"/>
    <w:rsid w:val="004B3091"/>
    <w:rsid w:val="004B7659"/>
    <w:rsid w:val="004C46A1"/>
    <w:rsid w:val="00531B33"/>
    <w:rsid w:val="00540E38"/>
    <w:rsid w:val="005A7770"/>
    <w:rsid w:val="005E27EA"/>
    <w:rsid w:val="006D6A0F"/>
    <w:rsid w:val="007E6559"/>
    <w:rsid w:val="00802A03"/>
    <w:rsid w:val="00827DBA"/>
    <w:rsid w:val="00881E6C"/>
    <w:rsid w:val="008A5AED"/>
    <w:rsid w:val="00907874"/>
    <w:rsid w:val="00943D05"/>
    <w:rsid w:val="0096573C"/>
    <w:rsid w:val="009A7803"/>
    <w:rsid w:val="00B7105A"/>
    <w:rsid w:val="00BC0791"/>
    <w:rsid w:val="00C76B47"/>
    <w:rsid w:val="00CA3751"/>
    <w:rsid w:val="00E160B7"/>
    <w:rsid w:val="00E61CB9"/>
    <w:rsid w:val="00E8187E"/>
    <w:rsid w:val="00EE3066"/>
    <w:rsid w:val="00EE642C"/>
    <w:rsid w:val="00F77620"/>
    <w:rsid w:val="00FC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EA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C00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link w:val="Balk4Char"/>
    <w:uiPriority w:val="9"/>
    <w:qFormat/>
    <w:rsid w:val="00827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27DB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7D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DBA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C00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semiHidden/>
    <w:unhideWhenUsed/>
    <w:rsid w:val="00FC00A1"/>
    <w:rPr>
      <w:color w:val="0000FF"/>
      <w:u w:val="single"/>
    </w:rPr>
  </w:style>
  <w:style w:type="character" w:customStyle="1" w:styleId="texhtml">
    <w:name w:val="texhtml"/>
    <w:basedOn w:val="VarsaylanParagrafYazTipi"/>
    <w:rsid w:val="00FC00A1"/>
    <w:rPr>
      <w:rFonts w:ascii="Times New Roman" w:hAnsi="Times New Roman" w:cs="Times New Roman" w:hint="default"/>
      <w:sz w:val="28"/>
      <w:szCs w:val="28"/>
    </w:rPr>
  </w:style>
  <w:style w:type="character" w:customStyle="1" w:styleId="mw-headline">
    <w:name w:val="mw-headline"/>
    <w:basedOn w:val="VarsaylanParagrafYazTipi"/>
    <w:rsid w:val="00FC00A1"/>
  </w:style>
  <w:style w:type="character" w:customStyle="1" w:styleId="nowrap1">
    <w:name w:val="nowrap1"/>
    <w:basedOn w:val="VarsaylanParagrafYazTipi"/>
    <w:rsid w:val="000D59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17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3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3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n.wikipedia.org/wiki/Linear_function" TargetMode="External"/><Relationship Id="rId18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roduct_(mathematics)" TargetMode="External"/><Relationship Id="rId12" Type="http://schemas.openxmlformats.org/officeDocument/2006/relationships/hyperlink" Target="http://en.wikipedia.org/wiki/Slope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on-negative_integer" TargetMode="External"/><Relationship Id="rId11" Type="http://schemas.openxmlformats.org/officeDocument/2006/relationships/hyperlink" Target="http://en.wikipedia.org/wiki/Graph_of_a_function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6.png"/><Relationship Id="rId10" Type="http://schemas.openxmlformats.org/officeDocument/2006/relationships/hyperlink" Target="http://en.wikipedia.org/wiki/Real_number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aylin</cp:lastModifiedBy>
  <cp:revision>40</cp:revision>
  <dcterms:created xsi:type="dcterms:W3CDTF">2012-10-14T17:20:00Z</dcterms:created>
  <dcterms:modified xsi:type="dcterms:W3CDTF">2016-10-10T08:08:00Z</dcterms:modified>
</cp:coreProperties>
</file>