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3D" w:rsidRDefault="00B8333D" w:rsidP="00251235">
      <w:pPr>
        <w:ind w:right="-2"/>
        <w:jc w:val="both"/>
        <w:rPr>
          <w:lang w:val="en-GB"/>
        </w:rPr>
      </w:pPr>
    </w:p>
    <w:p w:rsidR="00B8333D" w:rsidRDefault="00B8333D" w:rsidP="00B8333D">
      <w:pPr>
        <w:ind w:right="-2"/>
        <w:jc w:val="both"/>
        <w:rPr>
          <w:bCs/>
          <w:sz w:val="28"/>
          <w:lang w:val="en-GB"/>
        </w:rPr>
      </w:pPr>
      <w:r w:rsidRPr="00B8333D">
        <w:rPr>
          <w:bCs/>
          <w:sz w:val="28"/>
          <w:lang w:val="en-GB"/>
        </w:rPr>
        <w:t>EXAMPLE PROBLEMS</w:t>
      </w:r>
      <w:r>
        <w:rPr>
          <w:bCs/>
          <w:sz w:val="28"/>
          <w:lang w:val="en-GB"/>
        </w:rPr>
        <w:t>:</w:t>
      </w:r>
    </w:p>
    <w:p w:rsidR="00B8333D" w:rsidRPr="00B8333D" w:rsidRDefault="00B8333D" w:rsidP="00B8333D">
      <w:pPr>
        <w:ind w:right="-2"/>
        <w:jc w:val="both"/>
        <w:rPr>
          <w:bCs/>
          <w:sz w:val="28"/>
          <w:lang w:val="en-GB"/>
        </w:rPr>
      </w:pPr>
    </w:p>
    <w:p w:rsidR="00251235" w:rsidRPr="00251235" w:rsidRDefault="00E75A05" w:rsidP="00251235">
      <w:pPr>
        <w:pStyle w:val="ListParagraph"/>
        <w:numPr>
          <w:ilvl w:val="0"/>
          <w:numId w:val="2"/>
        </w:numPr>
        <w:ind w:left="284" w:right="-2" w:hanging="284"/>
        <w:jc w:val="both"/>
        <w:rPr>
          <w:bCs/>
          <w:lang w:val="en-GB"/>
        </w:rPr>
      </w:pPr>
      <w:r w:rsidRPr="00251235">
        <w:rPr>
          <w:lang w:val="en-GB"/>
        </w:rPr>
        <w:t xml:space="preserve">A micrographic investigation has been carried out by using a light microscope with different </w:t>
      </w:r>
      <w:r w:rsidR="00251235" w:rsidRPr="00251235">
        <w:rPr>
          <w:lang w:val="en-GB"/>
        </w:rPr>
        <w:t xml:space="preserve">incident </w:t>
      </w:r>
      <w:r w:rsidRPr="00251235">
        <w:rPr>
          <w:lang w:val="en-GB"/>
        </w:rPr>
        <w:t xml:space="preserve">light each having </w:t>
      </w:r>
      <w:r w:rsidR="00251235" w:rsidRPr="00251235">
        <w:rPr>
          <w:lang w:val="en-GB"/>
        </w:rPr>
        <w:t xml:space="preserve">different </w:t>
      </w:r>
      <w:r w:rsidR="00251235" w:rsidRPr="00251235">
        <w:rPr>
          <w:rFonts w:eastAsiaTheme="minorHAnsi"/>
          <w:sz w:val="22"/>
          <w:szCs w:val="22"/>
          <w:lang w:val="en-GB" w:eastAsia="en-US"/>
        </w:rPr>
        <w:t xml:space="preserve">wavelengths </w:t>
      </w:r>
      <w:proofErr w:type="gramStart"/>
      <w:r w:rsidR="00251235" w:rsidRPr="00251235">
        <w:rPr>
          <w:rFonts w:eastAsiaTheme="minorHAnsi"/>
          <w:sz w:val="22"/>
          <w:szCs w:val="22"/>
          <w:lang w:val="en-GB" w:eastAsia="en-US"/>
        </w:rPr>
        <w:t>of</w:t>
      </w:r>
      <w:r w:rsidRPr="00251235">
        <w:rPr>
          <w:lang w:val="en-GB"/>
        </w:rPr>
        <w:t xml:space="preserve"> </w:t>
      </w:r>
      <w:r w:rsidR="00B8333D">
        <w:rPr>
          <w:lang w:val="en-GB"/>
        </w:rPr>
        <w:t xml:space="preserve"> </w:t>
      </w:r>
      <w:proofErr w:type="gramEnd"/>
      <w:r w:rsidR="00251235" w:rsidRPr="00251235">
        <w:rPr>
          <w:bCs/>
          <w:lang w:val="en-GB"/>
        </w:rPr>
        <w:sym w:font="Symbol" w:char="F06C"/>
      </w:r>
      <w:r w:rsidR="00251235">
        <w:rPr>
          <w:bCs/>
          <w:vertAlign w:val="subscript"/>
          <w:lang w:val="en-GB"/>
        </w:rPr>
        <w:t>yellow</w:t>
      </w:r>
      <w:r w:rsidR="00B8333D">
        <w:rPr>
          <w:bCs/>
          <w:lang w:val="en-GB"/>
        </w:rPr>
        <w:t>=</w:t>
      </w:r>
      <w:r w:rsidR="00251235">
        <w:rPr>
          <w:bCs/>
          <w:lang w:val="en-GB"/>
        </w:rPr>
        <w:t xml:space="preserve">0.589 </w:t>
      </w:r>
      <w:proofErr w:type="spellStart"/>
      <w:r w:rsidR="00251235">
        <w:rPr>
          <w:bCs/>
          <w:lang w:val="en-GB"/>
        </w:rPr>
        <w:t>μm</w:t>
      </w:r>
      <w:proofErr w:type="spellEnd"/>
      <w:r w:rsidR="00251235" w:rsidRPr="00251235">
        <w:rPr>
          <w:bCs/>
          <w:lang w:val="en-GB"/>
        </w:rPr>
        <w:t xml:space="preserve"> </w:t>
      </w:r>
      <w:r w:rsidR="00251235">
        <w:rPr>
          <w:bCs/>
          <w:lang w:val="en-GB"/>
        </w:rPr>
        <w:t>and</w:t>
      </w:r>
      <w:r w:rsidR="00251235" w:rsidRPr="00251235">
        <w:rPr>
          <w:bCs/>
          <w:lang w:val="en-GB"/>
        </w:rPr>
        <w:t xml:space="preserve"> </w:t>
      </w:r>
      <w:r w:rsidR="00251235" w:rsidRPr="00251235">
        <w:rPr>
          <w:bCs/>
          <w:lang w:val="en-GB"/>
        </w:rPr>
        <w:sym w:font="Symbol" w:char="F06C"/>
      </w:r>
      <w:r w:rsidR="00251235">
        <w:rPr>
          <w:bCs/>
          <w:vertAlign w:val="subscript"/>
          <w:lang w:val="en-GB"/>
        </w:rPr>
        <w:t>blue</w:t>
      </w:r>
      <w:r w:rsidR="00B8333D">
        <w:rPr>
          <w:bCs/>
          <w:lang w:val="en-GB"/>
        </w:rPr>
        <w:t>=</w:t>
      </w:r>
      <w:r w:rsidR="00251235" w:rsidRPr="00251235">
        <w:rPr>
          <w:bCs/>
          <w:lang w:val="en-GB"/>
        </w:rPr>
        <w:t xml:space="preserve">0.436 </w:t>
      </w:r>
      <w:proofErr w:type="spellStart"/>
      <w:r w:rsidR="00251235" w:rsidRPr="00251235">
        <w:rPr>
          <w:bCs/>
          <w:lang w:val="en-GB"/>
        </w:rPr>
        <w:t>μm</w:t>
      </w:r>
      <w:proofErr w:type="spellEnd"/>
      <w:r w:rsidR="00251235" w:rsidRPr="00251235">
        <w:rPr>
          <w:bCs/>
          <w:lang w:val="en-GB"/>
        </w:rPr>
        <w:t>. Estimate the followings by assuming</w:t>
      </w:r>
      <w:r w:rsidR="00B8333D">
        <w:rPr>
          <w:bCs/>
          <w:lang w:val="en-GB"/>
        </w:rPr>
        <w:t>,</w:t>
      </w:r>
      <w:r w:rsidR="00251235" w:rsidRPr="00251235">
        <w:rPr>
          <w:bCs/>
          <w:lang w:val="en-GB"/>
        </w:rPr>
        <w:t xml:space="preserve"> NA=1.4</w:t>
      </w:r>
      <w:r w:rsidR="00B8333D">
        <w:rPr>
          <w:bCs/>
          <w:lang w:val="en-GB"/>
        </w:rPr>
        <w:t>,</w:t>
      </w:r>
      <w:r w:rsidR="00251235" w:rsidRPr="00251235">
        <w:rPr>
          <w:bCs/>
          <w:lang w:val="en-GB"/>
        </w:rPr>
        <w:t xml:space="preserve"> the numerical aperture of objective, and  </w:t>
      </w:r>
      <w:r w:rsidR="00251235" w:rsidRPr="00251235">
        <w:rPr>
          <w:bCs/>
        </w:rPr>
        <w:t>k = 0.6</w:t>
      </w:r>
      <w:r w:rsidR="00251235" w:rsidRPr="00251235">
        <w:rPr>
          <w:bCs/>
          <w:lang w:val="en-GB"/>
        </w:rPr>
        <w:t>:</w:t>
      </w:r>
    </w:p>
    <w:p w:rsidR="00251235" w:rsidRPr="00251235" w:rsidRDefault="00251235">
      <w:pPr>
        <w:rPr>
          <w:bCs/>
          <w:sz w:val="16"/>
          <w:szCs w:val="16"/>
          <w:lang w:val="en-GB"/>
        </w:rPr>
      </w:pPr>
    </w:p>
    <w:p w:rsidR="00251235" w:rsidRPr="00251235" w:rsidRDefault="00251235" w:rsidP="00FD1440">
      <w:pPr>
        <w:pStyle w:val="ListParagraph"/>
        <w:numPr>
          <w:ilvl w:val="0"/>
          <w:numId w:val="1"/>
        </w:numPr>
        <w:ind w:left="284" w:hanging="284"/>
        <w:jc w:val="both"/>
        <w:rPr>
          <w:lang w:val="en-GB"/>
        </w:rPr>
      </w:pPr>
      <w:r>
        <w:rPr>
          <w:bCs/>
          <w:lang w:val="en-GB"/>
        </w:rPr>
        <w:t>The minimum power of resolution for each colour,</w:t>
      </w:r>
    </w:p>
    <w:p w:rsidR="00E75A05" w:rsidRPr="00251235" w:rsidRDefault="00251235" w:rsidP="00FD1440">
      <w:pPr>
        <w:pStyle w:val="ListParagraph"/>
        <w:numPr>
          <w:ilvl w:val="0"/>
          <w:numId w:val="1"/>
        </w:numPr>
        <w:ind w:left="284" w:hanging="284"/>
        <w:jc w:val="both"/>
        <w:rPr>
          <w:lang w:val="en-GB"/>
        </w:rPr>
      </w:pPr>
      <w:r>
        <w:rPr>
          <w:bCs/>
          <w:lang w:val="en-GB"/>
        </w:rPr>
        <w:t xml:space="preserve">What is the minimum magnification of microscope to be </w:t>
      </w:r>
      <w:r w:rsidR="00E853F8">
        <w:rPr>
          <w:bCs/>
          <w:lang w:val="en-GB"/>
        </w:rPr>
        <w:t xml:space="preserve">for a person to </w:t>
      </w:r>
      <w:r w:rsidR="00FD1440">
        <w:rPr>
          <w:bCs/>
          <w:lang w:val="en-GB"/>
        </w:rPr>
        <w:t>distinguish</w:t>
      </w:r>
      <w:r w:rsidR="00E853F8">
        <w:rPr>
          <w:bCs/>
          <w:lang w:val="en-GB"/>
        </w:rPr>
        <w:t xml:space="preserve"> two points</w:t>
      </w:r>
      <w:r w:rsidR="00FD1440">
        <w:rPr>
          <w:bCs/>
          <w:lang w:val="en-GB"/>
        </w:rPr>
        <w:t xml:space="preserve"> </w:t>
      </w:r>
      <w:proofErr w:type="spellStart"/>
      <w:r w:rsidR="00FD1440">
        <w:rPr>
          <w:bCs/>
          <w:lang w:val="en-GB"/>
        </w:rPr>
        <w:t>sererately</w:t>
      </w:r>
      <w:proofErr w:type="spellEnd"/>
      <w:r w:rsidR="00FD1440">
        <w:rPr>
          <w:bCs/>
          <w:lang w:val="en-GB"/>
        </w:rPr>
        <w:t xml:space="preserve"> </w:t>
      </w:r>
      <w:r>
        <w:rPr>
          <w:bCs/>
          <w:lang w:val="en-GB"/>
        </w:rPr>
        <w:t>at the minimum resolution found in (a)</w:t>
      </w:r>
      <w:r w:rsidR="00E853F8">
        <w:rPr>
          <w:bCs/>
          <w:lang w:val="en-GB"/>
        </w:rPr>
        <w:t xml:space="preserve">. </w:t>
      </w:r>
      <w:r>
        <w:rPr>
          <w:bCs/>
          <w:lang w:val="en-GB"/>
        </w:rPr>
        <w:t xml:space="preserve"> </w:t>
      </w:r>
      <w:r w:rsidR="00E853F8">
        <w:rPr>
          <w:bCs/>
          <w:lang w:val="en-GB"/>
        </w:rPr>
        <w:t xml:space="preserve">Power of resolution of </w:t>
      </w:r>
      <w:r>
        <w:rPr>
          <w:bCs/>
          <w:lang w:val="en-GB"/>
        </w:rPr>
        <w:t>a person resolution from a distance of 250 mm</w:t>
      </w:r>
      <w:r w:rsidR="00FD1440" w:rsidRPr="00FD1440">
        <w:rPr>
          <w:bCs/>
          <w:lang w:val="en-GB"/>
        </w:rPr>
        <w:t xml:space="preserve"> </w:t>
      </w:r>
      <w:r w:rsidR="00FD1440">
        <w:rPr>
          <w:bCs/>
          <w:lang w:val="en-GB"/>
        </w:rPr>
        <w:t>is assumed to be 0</w:t>
      </w:r>
      <w:proofErr w:type="gramStart"/>
      <w:r w:rsidR="00FD1440">
        <w:rPr>
          <w:bCs/>
          <w:lang w:val="en-GB"/>
        </w:rPr>
        <w:t>,3</w:t>
      </w:r>
      <w:proofErr w:type="gramEnd"/>
      <w:r w:rsidR="00FD1440">
        <w:rPr>
          <w:bCs/>
          <w:lang w:val="en-GB"/>
        </w:rPr>
        <w:t xml:space="preserve"> mm</w:t>
      </w:r>
      <w:r>
        <w:rPr>
          <w:bCs/>
          <w:lang w:val="en-GB"/>
        </w:rPr>
        <w:t xml:space="preserve">.    </w:t>
      </w:r>
      <w:r w:rsidRPr="00251235">
        <w:rPr>
          <w:bCs/>
          <w:lang w:val="en-GB"/>
        </w:rPr>
        <w:t xml:space="preserve">  </w:t>
      </w:r>
    </w:p>
    <w:p w:rsidR="00E853F8" w:rsidRDefault="00251235" w:rsidP="00B8333D">
      <w:pPr>
        <w:spacing w:before="120" w:after="120"/>
        <w:rPr>
          <w:b/>
          <w:lang w:val="en-GB"/>
        </w:rPr>
      </w:pPr>
      <w:r w:rsidRPr="00E853F8">
        <w:rPr>
          <w:b/>
          <w:lang w:val="en-GB"/>
        </w:rPr>
        <w:t xml:space="preserve">Answer </w:t>
      </w:r>
    </w:p>
    <w:p w:rsidR="00251235" w:rsidRPr="00E853F8" w:rsidRDefault="00251235" w:rsidP="00251235">
      <w:pPr>
        <w:rPr>
          <w:b/>
          <w:lang w:val="en-GB"/>
        </w:rPr>
      </w:pPr>
      <w:proofErr w:type="gramStart"/>
      <w:r w:rsidRPr="00E853F8">
        <w:rPr>
          <w:b/>
          <w:lang w:val="en-GB"/>
        </w:rPr>
        <w:t>1.a</w:t>
      </w:r>
      <w:proofErr w:type="gramEnd"/>
      <w:r w:rsidRPr="00E853F8">
        <w:rPr>
          <w:b/>
          <w:lang w:val="en-GB"/>
        </w:rPr>
        <w:t xml:space="preserve">. </w:t>
      </w:r>
    </w:p>
    <w:p w:rsidR="00251235" w:rsidRDefault="00E853F8" w:rsidP="00E853F8">
      <w:pPr>
        <w:spacing w:after="120"/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d</m:t>
            </m:r>
          </m:e>
          <m:sub>
            <m:r>
              <w:rPr>
                <w:rFonts w:ascii="Cambria Math" w:hAnsi="Cambria Math"/>
                <w:lang w:val="en-GB"/>
              </w:rPr>
              <m:t>yellow</m:t>
            </m:r>
          </m:sub>
        </m:sSub>
        <m:r>
          <w:rPr>
            <w:rFonts w:ascii="Cambria Math" w:hAnsi="Cambria Math"/>
            <w:lang w:val="en-GB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k.λ</m:t>
            </m:r>
          </m:num>
          <m:den>
            <m:r>
              <w:rPr>
                <w:rFonts w:ascii="Cambria Math" w:hAnsi="Cambria Math"/>
                <w:lang w:val="en-GB"/>
              </w:rPr>
              <m:t>NA=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r>
                  <w:rPr>
                    <w:rFonts w:ascii="Cambria Math" w:hAnsi="Cambria Math"/>
                    <w:lang w:val="en-GB"/>
                  </w:rPr>
                  <m:t>0,6*0,589</m:t>
                </m:r>
              </m:num>
              <m:den>
                <m:r>
                  <w:rPr>
                    <w:rFonts w:ascii="Cambria Math" w:hAnsi="Cambria Math"/>
                    <w:lang w:val="en-GB"/>
                  </w:rPr>
                  <m:t>1,4 ≅0,252 μm</m:t>
                </m:r>
              </m:den>
            </m:f>
          </m:den>
        </m:f>
      </m:oMath>
      <w:r>
        <w:rPr>
          <w:lang w:val="en-GB"/>
        </w:rPr>
        <w:t xml:space="preserve"> </w:t>
      </w:r>
    </w:p>
    <w:p w:rsidR="00E853F8" w:rsidRDefault="00E853F8" w:rsidP="00E853F8">
      <w:pPr>
        <w:spacing w:after="120"/>
        <w:rPr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d</m:t>
              </m:r>
            </m:e>
            <m:sub>
              <m:r>
                <w:rPr>
                  <w:rFonts w:ascii="Cambria Math" w:hAnsi="Cambria Math"/>
                  <w:lang w:val="en-GB"/>
                </w:rPr>
                <m:t>blue</m:t>
              </m:r>
            </m:sub>
          </m:sSub>
          <m:r>
            <w:rPr>
              <w:rFonts w:ascii="Cambria Math" w:hAnsi="Cambria Math"/>
              <w:lang w:val="en-GB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k.λ</m:t>
              </m:r>
            </m:num>
            <m:den>
              <m:r>
                <w:rPr>
                  <w:rFonts w:ascii="Cambria Math" w:hAnsi="Cambria Math"/>
                  <w:lang w:val="en-GB"/>
                </w:rPr>
                <m:t>NA=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GB"/>
                    </w:rPr>
                    <m:t>0,6*0,436</m:t>
                  </m:r>
                </m:num>
                <m:den>
                  <m:r>
                    <w:rPr>
                      <w:rFonts w:ascii="Cambria Math" w:hAnsi="Cambria Math"/>
                      <w:lang w:val="en-GB"/>
                    </w:rPr>
                    <m:t>1,4≅0,187 μm</m:t>
                  </m:r>
                </m:den>
              </m:f>
            </m:den>
          </m:f>
        </m:oMath>
      </m:oMathPara>
    </w:p>
    <w:p w:rsidR="00E853F8" w:rsidRDefault="00E853F8" w:rsidP="00E853F8">
      <w:pPr>
        <w:rPr>
          <w:lang w:val="en-GB"/>
        </w:rPr>
      </w:pPr>
      <w:proofErr w:type="gramStart"/>
      <w:r w:rsidRPr="00E853F8">
        <w:rPr>
          <w:b/>
          <w:lang w:val="en-GB"/>
        </w:rPr>
        <w:t>1.b</w:t>
      </w:r>
      <w:proofErr w:type="gramEnd"/>
      <w:r w:rsidRPr="00E853F8">
        <w:rPr>
          <w:b/>
          <w:lang w:val="en-GB"/>
        </w:rPr>
        <w:t>.</w:t>
      </w:r>
      <w:r>
        <w:rPr>
          <w:lang w:val="en-GB"/>
        </w:rPr>
        <w:t xml:space="preserve"> </w:t>
      </w:r>
    </w:p>
    <w:p w:rsidR="00FD1440" w:rsidRPr="00251235" w:rsidRDefault="00FD1440" w:rsidP="00FD1440">
      <w:pPr>
        <w:rPr>
          <w:lang w:val="en-GB"/>
        </w:rPr>
      </w:pPr>
      <m:oMathPara>
        <m:oMath>
          <m:r>
            <w:rPr>
              <w:rFonts w:ascii="Cambria Math" w:hAnsi="Cambria Math"/>
              <w:lang w:val="en-GB"/>
            </w:rPr>
            <m:t xml:space="preserve">X </m:t>
          </m:r>
          <m:r>
            <m:rPr>
              <m:sty m:val="p"/>
            </m:rPr>
            <w:rPr>
              <w:rFonts w:ascii="Cambria Math" w:hAnsi="Cambria Math"/>
              <w:lang w:val="en-GB"/>
            </w:rPr>
            <m:t xml:space="preserve">Magnification of </m:t>
          </m:r>
          <m:r>
            <m:rPr>
              <m:sty m:val="p"/>
            </m:rPr>
            <w:rPr>
              <w:rFonts w:ascii="Cambria Math" w:hAnsi="Cambria Math"/>
              <w:lang w:val="en-GB"/>
            </w:rPr>
            <m:t xml:space="preserve">the </m:t>
          </m:r>
          <m:r>
            <m:rPr>
              <m:sty m:val="p"/>
            </m:rPr>
            <w:rPr>
              <w:rFonts w:ascii="Cambria Math" w:hAnsi="Cambria Math"/>
              <w:lang w:val="en-GB"/>
            </w:rPr>
            <m:t>microscope</m:t>
          </m:r>
          <m:r>
            <w:rPr>
              <w:rFonts w:ascii="Cambria Math" w:hAnsi="Cambria Math"/>
              <w:lang w:val="en-GB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300 µm</m:t>
              </m:r>
            </m:num>
            <m:den>
              <m:r>
                <w:rPr>
                  <w:rFonts w:ascii="Cambria Math" w:hAnsi="Cambria Math"/>
                  <w:lang w:val="en-GB"/>
                </w:rPr>
                <m:t>0.187µm=</m:t>
              </m:r>
            </m:den>
          </m:f>
          <m:r>
            <w:rPr>
              <w:rFonts w:ascii="Cambria Math" w:hAnsi="Cambria Math"/>
              <w:lang w:val="en-GB"/>
            </w:rPr>
            <m:t>1604</m:t>
          </m:r>
        </m:oMath>
      </m:oMathPara>
    </w:p>
    <w:p w:rsidR="00FD1440" w:rsidRDefault="00FD1440" w:rsidP="00E853F8">
      <w:pPr>
        <w:rPr>
          <w:lang w:val="en-GB"/>
        </w:rPr>
      </w:pPr>
    </w:p>
    <w:p w:rsidR="00026072" w:rsidRDefault="00026072" w:rsidP="00FD1440">
      <w:pPr>
        <w:pStyle w:val="ListParagraph"/>
        <w:numPr>
          <w:ilvl w:val="0"/>
          <w:numId w:val="4"/>
        </w:numPr>
        <w:ind w:left="284" w:hanging="284"/>
        <w:rPr>
          <w:lang w:val="en-GB"/>
        </w:rPr>
      </w:pPr>
      <w:r>
        <w:rPr>
          <w:lang w:val="en-GB"/>
        </w:rPr>
        <w:t>Answer the followings:</w:t>
      </w:r>
    </w:p>
    <w:p w:rsidR="00FD1440" w:rsidRDefault="00FD1440" w:rsidP="00026072">
      <w:pPr>
        <w:pStyle w:val="ListParagraph"/>
        <w:numPr>
          <w:ilvl w:val="1"/>
          <w:numId w:val="5"/>
        </w:numPr>
        <w:ind w:left="567" w:hanging="283"/>
        <w:rPr>
          <w:lang w:val="en-GB"/>
        </w:rPr>
      </w:pPr>
      <w:r w:rsidRPr="00026072">
        <w:rPr>
          <w:lang w:val="en-GB"/>
        </w:rPr>
        <w:t>Estimate the numerical aperture</w:t>
      </w:r>
      <w:r w:rsidR="00026072" w:rsidRPr="00026072">
        <w:rPr>
          <w:lang w:val="en-GB"/>
        </w:rPr>
        <w:t xml:space="preserve"> of a microscope with a depth of resolution</w:t>
      </w:r>
      <w:proofErr w:type="gramStart"/>
      <w:r w:rsidR="00026072" w:rsidRPr="00026072">
        <w:rPr>
          <w:lang w:val="en-GB"/>
        </w:rPr>
        <w:t xml:space="preserve">, </w:t>
      </w:r>
      <m:oMath>
        <w:proofErr w:type="gramEnd"/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lang w:val="en-GB"/>
              </w:rPr>
              <m:t>green</m:t>
            </m:r>
          </m:sub>
        </m:sSub>
        <m:r>
          <w:rPr>
            <w:rFonts w:ascii="Cambria Math" w:hAnsi="Cambria Math"/>
            <w:lang w:val="en-GB"/>
          </w:rPr>
          <m:t>=0,02 μm</m:t>
        </m:r>
      </m:oMath>
      <w:r w:rsidR="00026072" w:rsidRPr="00026072">
        <w:rPr>
          <w:lang w:val="en-GB"/>
        </w:rPr>
        <w:t xml:space="preserve">, for the light with </w:t>
      </w:r>
      <w:r w:rsidR="00026072">
        <w:rPr>
          <w:lang w:val="en-GB"/>
        </w:rPr>
        <w:sym w:font="Symbol" w:char="F06C"/>
      </w:r>
      <w:r w:rsidR="00026072" w:rsidRPr="00026072">
        <w:rPr>
          <w:vertAlign w:val="subscript"/>
          <w:lang w:val="en-GB"/>
        </w:rPr>
        <w:t>green</w:t>
      </w:r>
      <w:r w:rsidR="00026072" w:rsidRPr="00026072">
        <w:rPr>
          <w:lang w:val="en-GB"/>
        </w:rPr>
        <w:t>=</w:t>
      </w:r>
      <w:r w:rsidR="0090791D">
        <w:rPr>
          <w:lang w:val="en-GB"/>
        </w:rPr>
        <w:t xml:space="preserve">589 </w:t>
      </w:r>
      <w:proofErr w:type="spellStart"/>
      <w:r w:rsidR="0090791D">
        <w:rPr>
          <w:lang w:val="en-GB"/>
        </w:rPr>
        <w:t>A</w:t>
      </w:r>
      <w:r w:rsidR="0090791D">
        <w:rPr>
          <w:vertAlign w:val="superscript"/>
          <w:lang w:val="en-GB"/>
        </w:rPr>
        <w:t>o</w:t>
      </w:r>
      <w:proofErr w:type="spellEnd"/>
      <w:r w:rsidR="00026072" w:rsidRPr="00026072">
        <w:rPr>
          <w:lang w:val="en-GB"/>
        </w:rPr>
        <w:t>.</w:t>
      </w:r>
    </w:p>
    <w:p w:rsidR="00076294" w:rsidRDefault="00026072" w:rsidP="00026072">
      <w:pPr>
        <w:pStyle w:val="ListParagraph"/>
        <w:numPr>
          <w:ilvl w:val="1"/>
          <w:numId w:val="5"/>
        </w:numPr>
        <w:ind w:left="567" w:hanging="283"/>
        <w:rPr>
          <w:lang w:val="en-GB"/>
        </w:rPr>
      </w:pPr>
      <w:r>
        <w:rPr>
          <w:lang w:val="en-GB"/>
        </w:rPr>
        <w:t xml:space="preserve">What </w:t>
      </w:r>
      <w:r w:rsidR="0090791D">
        <w:rPr>
          <w:lang w:val="en-GB"/>
        </w:rPr>
        <w:t xml:space="preserve">is the smallest distance between two points to be for a person to </w:t>
      </w:r>
      <w:proofErr w:type="gramStart"/>
      <w:r w:rsidR="0090791D">
        <w:rPr>
          <w:lang w:val="en-GB"/>
        </w:rPr>
        <w:t>discerned</w:t>
      </w:r>
      <w:proofErr w:type="gramEnd"/>
      <w:r w:rsidR="0090791D">
        <w:rPr>
          <w:lang w:val="en-GB"/>
        </w:rPr>
        <w:t xml:space="preserve"> the points separately at a magnification of X1500</w:t>
      </w:r>
      <w:r w:rsidR="00076294">
        <w:rPr>
          <w:lang w:val="en-GB"/>
        </w:rPr>
        <w:t xml:space="preserve">. </w:t>
      </w:r>
    </w:p>
    <w:p w:rsidR="00026072" w:rsidRPr="00076294" w:rsidRDefault="00076294" w:rsidP="00076294">
      <w:pPr>
        <w:rPr>
          <w:lang w:val="en-GB"/>
        </w:rPr>
      </w:pPr>
      <w:r>
        <w:rPr>
          <w:lang w:val="en-GB"/>
        </w:rPr>
        <w:t>(</w:t>
      </w:r>
      <w:r w:rsidRPr="00076294">
        <w:rPr>
          <w:lang w:val="en-GB"/>
        </w:rPr>
        <w:t>Resolution of a person fro</w:t>
      </w:r>
      <w:r>
        <w:rPr>
          <w:lang w:val="en-GB"/>
        </w:rPr>
        <w:t>m</w:t>
      </w:r>
      <w:r w:rsidRPr="00076294">
        <w:rPr>
          <w:lang w:val="en-GB"/>
        </w:rPr>
        <w:t xml:space="preserve"> a distance of 250 mm is assumed </w:t>
      </w:r>
      <w:r>
        <w:rPr>
          <w:lang w:val="en-GB"/>
        </w:rPr>
        <w:t xml:space="preserve">to be </w:t>
      </w:r>
      <w:r w:rsidRPr="00076294">
        <w:rPr>
          <w:lang w:val="en-GB"/>
        </w:rPr>
        <w:t>0</w:t>
      </w:r>
      <w:proofErr w:type="gramStart"/>
      <w:r w:rsidRPr="00076294">
        <w:rPr>
          <w:lang w:val="en-GB"/>
        </w:rPr>
        <w:t>,</w:t>
      </w:r>
      <w:r>
        <w:rPr>
          <w:lang w:val="en-GB"/>
        </w:rPr>
        <w:t>25</w:t>
      </w:r>
      <w:proofErr w:type="gramEnd"/>
      <w:r w:rsidRPr="00076294">
        <w:rPr>
          <w:lang w:val="en-GB"/>
        </w:rPr>
        <w:t xml:space="preserve"> mm</w:t>
      </w:r>
      <w:r>
        <w:rPr>
          <w:lang w:val="en-GB"/>
        </w:rPr>
        <w:t>)</w:t>
      </w:r>
    </w:p>
    <w:p w:rsidR="0090791D" w:rsidRDefault="0090791D" w:rsidP="0090791D">
      <w:pPr>
        <w:rPr>
          <w:lang w:val="en-GB"/>
        </w:rPr>
      </w:pPr>
    </w:p>
    <w:p w:rsidR="0090791D" w:rsidRDefault="0090791D" w:rsidP="0090791D">
      <w:pPr>
        <w:rPr>
          <w:lang w:val="en-GB"/>
        </w:rPr>
      </w:pPr>
      <w:r>
        <w:rPr>
          <w:lang w:val="en-GB"/>
        </w:rPr>
        <w:t>Answer 2.</w:t>
      </w:r>
    </w:p>
    <w:p w:rsidR="0090791D" w:rsidRDefault="008B58E9" w:rsidP="00076294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7" type="#_x0000_t94" style="position:absolute;left:0;text-align:left;margin-left:266.7pt;margin-top:11.5pt;width:28.05pt;height:4.4pt;z-index:251659264"/>
        </w:pict>
      </w:r>
      <w:r w:rsidR="0090791D">
        <w:rPr>
          <w:noProof/>
        </w:rPr>
        <w:pict>
          <v:shape id="_x0000_s1026" type="#_x0000_t94" style="position:absolute;left:0;text-align:left;margin-left:116.15pt;margin-top:11.5pt;width:28.05pt;height:4.4pt;z-index:251658240"/>
        </w:pic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lang w:val="en-GB"/>
              </w:rPr>
              <m:t>f</m:t>
            </m:r>
          </m:sub>
        </m:sSub>
        <m: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λ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GB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GB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GB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GB"/>
                      </w:rPr>
                      <m:t>NA</m:t>
                    </m:r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p>
                </m:sSup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NA</m:t>
                </m:r>
              </m:e>
              <m:sup>
                <m:r>
                  <w:rPr>
                    <w:rFonts w:ascii="Cambria Math" w:hAnsi="Cambria Math"/>
                    <w:lang w:val="en-GB"/>
                  </w:rPr>
                  <m:t>2</m:t>
                </m:r>
              </m:sup>
            </m:sSup>
          </m:den>
        </m:f>
      </m:oMath>
      <w:r w:rsidR="0090791D">
        <w:rPr>
          <w:lang w:val="en-GB"/>
        </w:rPr>
        <w:t xml:space="preserve">  </w:t>
      </w:r>
      <w:r w:rsidR="0090791D">
        <w:rPr>
          <w:lang w:val="en-GB"/>
        </w:rPr>
        <w:tab/>
        <w:t xml:space="preserve">   </w:t>
      </w:r>
      <m:oMath>
        <m:r>
          <w:rPr>
            <w:rFonts w:ascii="Cambria Math" w:hAnsi="Cambria Math"/>
            <w:lang w:val="en-GB"/>
          </w:rPr>
          <m:t>0.02=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58.</m:t>
            </m:r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en-GB"/>
                  </w:rPr>
                  <m:t>-4</m:t>
                </m:r>
              </m:sup>
            </m:sSup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GB"/>
                  </w:rPr>
                  <m:t>1</m:t>
                </m:r>
                <m:r>
                  <w:rPr>
                    <w:rFonts w:ascii="Cambria Math" w:hAnsi="Cambria Math"/>
                    <w:lang w:val="en-GB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GB"/>
                      </w:rPr>
                      <m:t>NA</m:t>
                    </m:r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p>
                </m:sSup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NA</m:t>
                </m:r>
              </m:e>
              <m:sup>
                <m:r>
                  <w:rPr>
                    <w:rFonts w:ascii="Cambria Math" w:hAnsi="Cambria Math"/>
                    <w:lang w:val="en-GB"/>
                  </w:rPr>
                  <m:t>2</m:t>
                </m:r>
              </m:sup>
            </m:sSup>
          </m:den>
        </m:f>
      </m:oMath>
      <w:r>
        <w:rPr>
          <w:lang w:val="en-GB"/>
        </w:rPr>
        <w:t xml:space="preserve">               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0,02*NA</m:t>
                    </m:r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589*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-4</m:t>
                        </m:r>
                      </m:sup>
                    </m:sSup>
                  </m:den>
                </m:f>
              </m:e>
              <m:sup>
                <m:r>
                  <w:rPr>
                    <w:rFonts w:ascii="Cambria Math" w:hAnsi="Cambria Math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/>
                <w:lang w:val="en-GB"/>
              </w:rPr>
              <m:t>)</m:t>
            </m:r>
          </m:e>
          <m:sup>
            <m:r>
              <w:rPr>
                <w:rFonts w:ascii="Cambria Math" w:hAnsi="Cambria Math"/>
                <w:lang w:val="en-GB"/>
              </w:rPr>
              <m:t>2</m:t>
            </m:r>
          </m:sup>
        </m:sSup>
        <m:r>
          <w:rPr>
            <w:rFonts w:ascii="Cambria Math" w:hAnsi="Cambria Math"/>
            <w:lang w:val="en-GB"/>
          </w:rPr>
          <m:t>=1-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NA</m:t>
            </m:r>
          </m:e>
          <m:sup>
            <m:r>
              <w:rPr>
                <w:rFonts w:ascii="Cambria Math" w:hAnsi="Cambria Math"/>
                <w:lang w:val="en-GB"/>
              </w:rPr>
              <m:t>2</m:t>
            </m:r>
          </m:sup>
        </m:sSup>
      </m:oMath>
    </w:p>
    <w:p w:rsidR="008B58E9" w:rsidRDefault="008B58E9" w:rsidP="00076294">
      <w:pPr>
        <w:ind w:left="720"/>
        <w:rPr>
          <w:lang w:val="en-GB"/>
        </w:rPr>
      </w:pPr>
      <w:r>
        <w:rPr>
          <w:lang w:val="en-GB"/>
        </w:rPr>
        <w:t xml:space="preserve">By making a conversion  </w: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NA</m:t>
            </m:r>
          </m:e>
          <m:sup>
            <m:r>
              <w:rPr>
                <w:rFonts w:ascii="Cambria Math" w:hAnsi="Cambria Math"/>
                <w:lang w:val="en-GB"/>
              </w:rPr>
              <m:t>2</m:t>
            </m:r>
          </m:sup>
        </m:sSup>
        <m:r>
          <w:rPr>
            <w:rFonts w:ascii="Cambria Math" w:hAnsi="Cambria Math"/>
            <w:lang w:val="en-GB"/>
          </w:rPr>
          <m:t>=x</m:t>
        </m:r>
      </m:oMath>
      <w:r>
        <w:rPr>
          <w:lang w:val="en-GB"/>
        </w:rPr>
        <w:t xml:space="preserve">  and rearranging the equation </w:t>
      </w:r>
    </w:p>
    <w:p w:rsidR="008B58E9" w:rsidRDefault="00076294" w:rsidP="00076294">
      <w:pPr>
        <w:ind w:left="720"/>
        <w:rPr>
          <w:lang w:val="en-GB"/>
        </w:rPr>
      </w:pPr>
      <w:r>
        <w:rPr>
          <w:noProof/>
        </w:rPr>
        <w:pict>
          <v:shape id="_x0000_s1028" type="#_x0000_t94" style="position:absolute;left:0;text-align:left;margin-left:112.9pt;margin-top:6.25pt;width:28.05pt;height:4.4pt;z-index:251660288"/>
        </w:pict>
      </w:r>
      <w:r w:rsidR="008B58E9">
        <w:rPr>
          <w:lang w:val="en-GB"/>
        </w:rPr>
        <w:t>0</w:t>
      </w:r>
      <w:proofErr w:type="gramStart"/>
      <w:r w:rsidR="008B58E9">
        <w:rPr>
          <w:lang w:val="en-GB"/>
        </w:rPr>
        <w:t>,1153.x</w:t>
      </w:r>
      <w:r w:rsidR="008B58E9">
        <w:rPr>
          <w:vertAlign w:val="superscript"/>
          <w:lang w:val="en-GB"/>
        </w:rPr>
        <w:t>2</w:t>
      </w:r>
      <w:proofErr w:type="gramEnd"/>
      <w:r w:rsidR="008B58E9">
        <w:rPr>
          <w:lang w:val="en-GB"/>
        </w:rPr>
        <w:t xml:space="preserve">=1-x </w:t>
      </w:r>
      <w:r w:rsidR="008B58E9" w:rsidRPr="008B58E9">
        <w:rPr>
          <w:lang w:val="en-GB"/>
        </w:rPr>
        <w:t xml:space="preserve"> </w:t>
      </w:r>
      <w:r w:rsidR="008B58E9">
        <w:rPr>
          <w:lang w:val="en-GB"/>
        </w:rPr>
        <w:t xml:space="preserve">             0,1153.x</w:t>
      </w:r>
      <w:r w:rsidR="008B58E9">
        <w:rPr>
          <w:vertAlign w:val="superscript"/>
          <w:lang w:val="en-GB"/>
        </w:rPr>
        <w:t>2</w:t>
      </w:r>
      <w:r w:rsidR="008B58E9">
        <w:rPr>
          <w:lang w:val="en-GB"/>
        </w:rPr>
        <w:t>+x-1=</w:t>
      </w:r>
      <w:r>
        <w:rPr>
          <w:lang w:val="en-GB"/>
        </w:rPr>
        <w:t>0  when</w:t>
      </w:r>
      <w:r w:rsidR="008B58E9">
        <w:rPr>
          <w:lang w:val="en-GB"/>
        </w:rPr>
        <w:t xml:space="preserve"> th</w:t>
      </w:r>
      <w:r>
        <w:rPr>
          <w:lang w:val="en-GB"/>
        </w:rPr>
        <w:t>is</w:t>
      </w:r>
      <w:r w:rsidR="008B58E9">
        <w:rPr>
          <w:lang w:val="en-GB"/>
        </w:rPr>
        <w:t xml:space="preserve"> equation</w:t>
      </w:r>
      <w:r w:rsidRPr="00076294">
        <w:rPr>
          <w:lang w:val="en-GB"/>
        </w:rPr>
        <w:t xml:space="preserve"> </w:t>
      </w:r>
      <w:r>
        <w:rPr>
          <w:lang w:val="en-GB"/>
        </w:rPr>
        <w:t xml:space="preserve">is </w:t>
      </w:r>
      <w:r w:rsidRPr="008B58E9">
        <w:rPr>
          <w:lang w:val="en-GB"/>
        </w:rPr>
        <w:t>resolv</w:t>
      </w:r>
      <w:r>
        <w:rPr>
          <w:lang w:val="en-GB"/>
        </w:rPr>
        <w:t>ed</w:t>
      </w:r>
    </w:p>
    <w:p w:rsidR="00076294" w:rsidRDefault="00076294" w:rsidP="00076294">
      <w:pPr>
        <w:ind w:left="720"/>
        <w:rPr>
          <w:lang w:val="en-GB"/>
        </w:rPr>
      </w:pPr>
    </w:p>
    <w:p w:rsidR="00076294" w:rsidRDefault="00076294" w:rsidP="00076294">
      <w:pPr>
        <w:ind w:left="720"/>
        <w:rPr>
          <w:lang w:val="en-GB"/>
        </w:rPr>
      </w:pPr>
      <w:proofErr w:type="gramStart"/>
      <w:r>
        <w:rPr>
          <w:lang w:val="en-GB"/>
        </w:rPr>
        <w:t>x</w:t>
      </w:r>
      <w:r>
        <w:rPr>
          <w:vertAlign w:val="subscript"/>
          <w:lang w:val="en-GB"/>
        </w:rPr>
        <w:t>1</w:t>
      </w:r>
      <w:proofErr w:type="gramEnd"/>
      <w:r>
        <w:rPr>
          <w:lang w:val="en-GB"/>
        </w:rPr>
        <w:t>=0,905</w:t>
      </w:r>
      <w:r>
        <w:rPr>
          <w:vertAlign w:val="subscript"/>
          <w:lang w:val="en-GB"/>
        </w:rPr>
        <w:t xml:space="preserve"> </w:t>
      </w:r>
      <w:r w:rsidRPr="00076294">
        <w:rPr>
          <w:lang w:val="en-GB"/>
        </w:rPr>
        <w:t>and</w:t>
      </w:r>
      <w:r>
        <w:rPr>
          <w:vertAlign w:val="subscript"/>
          <w:lang w:val="en-GB"/>
        </w:rPr>
        <w:t xml:space="preserve"> </w:t>
      </w:r>
      <w:r>
        <w:rPr>
          <w:lang w:val="en-GB"/>
        </w:rPr>
        <w:t>x</w:t>
      </w:r>
      <w:r>
        <w:rPr>
          <w:vertAlign w:val="subscript"/>
          <w:lang w:val="en-GB"/>
        </w:rPr>
        <w:t>2</w:t>
      </w:r>
      <w:r>
        <w:rPr>
          <w:lang w:val="en-GB"/>
        </w:rPr>
        <w:t>=-9,579</w:t>
      </w:r>
    </w:p>
    <w:p w:rsidR="00076294" w:rsidRPr="00076294" w:rsidRDefault="00076294" w:rsidP="00076294">
      <w:pPr>
        <w:ind w:left="720"/>
        <w:rPr>
          <w:lang w:val="en-GB"/>
        </w:rPr>
      </w:pPr>
    </w:p>
    <w:p w:rsidR="008B58E9" w:rsidRDefault="00076294" w:rsidP="00076294">
      <w:pPr>
        <w:ind w:left="720"/>
        <w:rPr>
          <w:noProof/>
          <w:lang w:val="en-GB"/>
        </w:rPr>
      </w:pPr>
      <w:r>
        <w:rPr>
          <w:noProof/>
        </w:rPr>
        <w:pict>
          <v:shape id="_x0000_s1030" type="#_x0000_t94" style="position:absolute;left:0;text-align:left;margin-left:133.45pt;margin-top:35pt;width:28.05pt;height:4.4pt;z-index:251662336"/>
        </w:pict>
      </w:r>
      <w:r>
        <w:rPr>
          <w:noProof/>
        </w:rPr>
        <w:pict>
          <v:shape id="_x0000_s1029" type="#_x0000_t94" style="position:absolute;left:0;text-align:left;margin-left:137.2pt;margin-top:6.45pt;width:28.05pt;height:4.4pt;z-index:251661312"/>
        </w:pict>
      </w:r>
      <m:oMath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NA</m:t>
            </m:r>
          </m:e>
          <m:sup>
            <m:r>
              <w:rPr>
                <w:rFonts w:ascii="Cambria Math" w:hAnsi="Cambria Math"/>
                <w:lang w:val="en-GB"/>
              </w:rPr>
              <m:t>2</m:t>
            </m:r>
          </m:sup>
        </m:sSup>
        <m:r>
          <w:rPr>
            <w:rFonts w:ascii="Cambria Math" w:hAnsi="Cambria Math"/>
            <w:lang w:val="en-GB"/>
          </w:rPr>
          <m:t>=x=0,905</m:t>
        </m:r>
      </m:oMath>
      <w:r>
        <w:rPr>
          <w:noProof/>
          <w:lang w:val="en-GB"/>
        </w:rPr>
        <w:tab/>
      </w:r>
      <w:r>
        <w:rPr>
          <w:noProof/>
          <w:lang w:val="en-GB"/>
        </w:rPr>
        <w:tab/>
      </w:r>
      <w:r w:rsidRPr="00076294">
        <w:rPr>
          <w:noProof/>
          <w:highlight w:val="lightGray"/>
          <w:lang w:val="en-GB"/>
        </w:rPr>
        <w:t>NA=0,95</w:t>
      </w:r>
    </w:p>
    <w:p w:rsidR="00076294" w:rsidRDefault="00076294" w:rsidP="00076294">
      <w:pPr>
        <w:ind w:left="720"/>
        <w:rPr>
          <w:noProof/>
          <w:lang w:val="en-GB"/>
        </w:rPr>
      </w:pPr>
    </w:p>
    <w:p w:rsidR="00076294" w:rsidRPr="00076294" w:rsidRDefault="00076294" w:rsidP="00076294">
      <w:pPr>
        <w:pStyle w:val="ListParagraph"/>
        <w:numPr>
          <w:ilvl w:val="0"/>
          <w:numId w:val="6"/>
        </w:numPr>
        <w:rPr>
          <w:noProof/>
          <w:lang w:val="en-GB"/>
        </w:rPr>
      </w:pPr>
      <w:r>
        <w:rPr>
          <w:noProof/>
          <w:lang w:val="en-GB"/>
        </w:rPr>
        <w:t xml:space="preserve">250 µm = 1500.d </w:t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m:oMath>
        <m:r>
          <w:rPr>
            <w:rFonts w:ascii="Cambria Math" w:hAnsi="Cambria Math"/>
            <w:noProof/>
            <w:lang w:val="en-GB"/>
          </w:rPr>
          <m:t>d=</m:t>
        </m:r>
        <m:f>
          <m:fPr>
            <m:type m:val="lin"/>
            <m:ctrlPr>
              <w:rPr>
                <w:rFonts w:ascii="Cambria Math" w:hAnsi="Cambria Math"/>
                <w:i/>
                <w:noProof/>
                <w:lang w:val="en-GB"/>
              </w:rPr>
            </m:ctrlPr>
          </m:fPr>
          <m:num>
            <m:r>
              <w:rPr>
                <w:rFonts w:ascii="Cambria Math" w:hAnsi="Cambria Math"/>
                <w:noProof/>
                <w:lang w:val="en-GB"/>
              </w:rPr>
              <m:t>250</m:t>
            </m:r>
          </m:num>
          <m:den>
            <m:r>
              <w:rPr>
                <w:rFonts w:ascii="Cambria Math" w:hAnsi="Cambria Math"/>
                <w:noProof/>
                <w:lang w:val="en-GB"/>
              </w:rPr>
              <m:t>1500=0,167 μm</m:t>
            </m:r>
          </m:den>
        </m:f>
      </m:oMath>
    </w:p>
    <w:p w:rsidR="00076294" w:rsidRDefault="00076294" w:rsidP="008B58E9">
      <w:pPr>
        <w:rPr>
          <w:noProof/>
          <w:lang w:val="en-GB"/>
        </w:rPr>
      </w:pPr>
    </w:p>
    <w:p w:rsidR="00076294" w:rsidRPr="008B58E9" w:rsidRDefault="00076294" w:rsidP="008B58E9">
      <w:pPr>
        <w:rPr>
          <w:lang w:val="en-GB"/>
        </w:rPr>
      </w:pPr>
    </w:p>
    <w:sectPr w:rsidR="00076294" w:rsidRPr="008B58E9" w:rsidSect="003B7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512C8"/>
    <w:multiLevelType w:val="hybridMultilevel"/>
    <w:tmpl w:val="620E424A"/>
    <w:lvl w:ilvl="0" w:tplc="1E2CCA64">
      <w:start w:val="1"/>
      <w:numFmt w:val="low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8A2EAF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F44DD"/>
    <w:multiLevelType w:val="hybridMultilevel"/>
    <w:tmpl w:val="6AF25E90"/>
    <w:lvl w:ilvl="0" w:tplc="090A278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90038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5755C"/>
    <w:multiLevelType w:val="hybridMultilevel"/>
    <w:tmpl w:val="8B28E9EC"/>
    <w:lvl w:ilvl="0" w:tplc="B2FC1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73C34"/>
    <w:multiLevelType w:val="hybridMultilevel"/>
    <w:tmpl w:val="7F846312"/>
    <w:lvl w:ilvl="0" w:tplc="37BA51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123EB"/>
    <w:multiLevelType w:val="hybridMultilevel"/>
    <w:tmpl w:val="803049A0"/>
    <w:lvl w:ilvl="0" w:tplc="DD4EBC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161FC"/>
    <w:multiLevelType w:val="hybridMultilevel"/>
    <w:tmpl w:val="971EF294"/>
    <w:lvl w:ilvl="0" w:tplc="1E2CCA64">
      <w:start w:val="1"/>
      <w:numFmt w:val="low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7053E"/>
    <w:rsid w:val="00026072"/>
    <w:rsid w:val="00076294"/>
    <w:rsid w:val="001F2D63"/>
    <w:rsid w:val="00251235"/>
    <w:rsid w:val="00367718"/>
    <w:rsid w:val="0037053E"/>
    <w:rsid w:val="003B7AE0"/>
    <w:rsid w:val="005C61A1"/>
    <w:rsid w:val="00695B45"/>
    <w:rsid w:val="008B58E9"/>
    <w:rsid w:val="0090791D"/>
    <w:rsid w:val="00B8333D"/>
    <w:rsid w:val="00CF28B8"/>
    <w:rsid w:val="00D714FD"/>
    <w:rsid w:val="00E75A05"/>
    <w:rsid w:val="00E853F8"/>
    <w:rsid w:val="00F56B16"/>
    <w:rsid w:val="00FC44B3"/>
    <w:rsid w:val="00FD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2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12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3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3</cp:revision>
  <dcterms:created xsi:type="dcterms:W3CDTF">2014-04-03T12:02:00Z</dcterms:created>
  <dcterms:modified xsi:type="dcterms:W3CDTF">2014-04-03T13:51:00Z</dcterms:modified>
</cp:coreProperties>
</file>